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89" w:rsidRDefault="00D87B89" w:rsidP="00D87B89">
      <w:pPr>
        <w:pStyle w:val="Bodytext1"/>
        <w:shd w:val="clear" w:color="auto" w:fill="auto"/>
        <w:spacing w:line="300" w:lineRule="exact"/>
      </w:pPr>
      <w:r>
        <w:rPr>
          <w:rStyle w:val="Bodytext"/>
        </w:rPr>
        <w:t xml:space="preserve">                                                                                                                     Transfer dosar</w:t>
      </w:r>
    </w:p>
    <w:p w:rsidR="00E5571E" w:rsidRDefault="00E5571E">
      <w:pPr>
        <w:pStyle w:val="Bodytext1"/>
        <w:shd w:val="clear" w:color="auto" w:fill="auto"/>
        <w:spacing w:line="300" w:lineRule="exact"/>
      </w:pPr>
    </w:p>
    <w:p w:rsidR="00E5571E" w:rsidRDefault="001F3405" w:rsidP="00D87B89">
      <w:pPr>
        <w:pStyle w:val="Bodytext1"/>
        <w:shd w:val="clear" w:color="auto" w:fill="auto"/>
        <w:sectPr w:rsidR="00E5571E">
          <w:type w:val="continuous"/>
          <w:pgSz w:w="12240" w:h="15840"/>
          <w:pgMar w:top="691" w:right="6472" w:bottom="686" w:left="885" w:header="0" w:footer="3" w:gutter="0"/>
          <w:cols w:space="720"/>
          <w:noEndnote/>
          <w:docGrid w:linePitch="360"/>
        </w:sectPr>
      </w:pPr>
      <w:r>
        <w:rPr>
          <w:lang w:val="fr-FR"/>
        </w:rPr>
        <w:t xml:space="preserve">CASA JUDETEANA DE </w:t>
      </w:r>
      <w:r w:rsidR="00D87B89">
        <w:t xml:space="preserve">PENSII </w:t>
      </w:r>
      <w:r>
        <w:t>VRANCEA</w:t>
      </w:r>
    </w:p>
    <w:p w:rsidR="00D87B89" w:rsidRDefault="00D87B89">
      <w:pPr>
        <w:pStyle w:val="Bodytext1"/>
        <w:shd w:val="clear" w:color="auto" w:fill="auto"/>
        <w:spacing w:line="300" w:lineRule="exact"/>
      </w:pPr>
    </w:p>
    <w:p w:rsidR="00D87B89" w:rsidRDefault="00D87B89">
      <w:pPr>
        <w:pStyle w:val="Bodytext1"/>
        <w:shd w:val="clear" w:color="auto" w:fill="auto"/>
        <w:spacing w:line="300" w:lineRule="exact"/>
      </w:pPr>
    </w:p>
    <w:p w:rsidR="00D87B89" w:rsidRDefault="00D87B89">
      <w:pPr>
        <w:pStyle w:val="Bodytext1"/>
        <w:shd w:val="clear" w:color="auto" w:fill="auto"/>
        <w:spacing w:line="300" w:lineRule="exact"/>
      </w:pPr>
    </w:p>
    <w:p w:rsidR="00E5571E" w:rsidRDefault="001F3405">
      <w:pPr>
        <w:pStyle w:val="Bodytext1"/>
        <w:shd w:val="clear" w:color="auto" w:fill="auto"/>
        <w:spacing w:line="300" w:lineRule="exact"/>
        <w:sectPr w:rsidR="00E5571E">
          <w:type w:val="continuous"/>
          <w:pgSz w:w="12240" w:h="15840"/>
          <w:pgMar w:top="691" w:right="3271" w:bottom="686" w:left="3535" w:header="0" w:footer="3" w:gutter="0"/>
          <w:cols w:space="720"/>
          <w:noEndnote/>
          <w:docGrid w:linePitch="360"/>
        </w:sectPr>
      </w:pPr>
      <w:r>
        <w:t>DOMNULE DIRECTOR EXECUTIV,</w:t>
      </w:r>
    </w:p>
    <w:p w:rsidR="00E5571E" w:rsidRDefault="00D87B89" w:rsidP="00D87B89">
      <w:pPr>
        <w:pStyle w:val="Bodytext1"/>
        <w:shd w:val="clear" w:color="auto" w:fill="auto"/>
        <w:tabs>
          <w:tab w:val="left" w:leader="underscore" w:pos="2733"/>
        </w:tabs>
        <w:spacing w:line="300" w:lineRule="exact"/>
        <w:sectPr w:rsidR="00E5571E">
          <w:type w:val="continuous"/>
          <w:pgSz w:w="12240" w:h="15840"/>
          <w:pgMar w:top="691" w:right="1289" w:bottom="686" w:left="900" w:header="0" w:footer="3" w:gutter="0"/>
          <w:cols w:space="720"/>
          <w:noEndnote/>
          <w:docGrid w:linePitch="360"/>
        </w:sectPr>
      </w:pPr>
      <w:r>
        <w:lastRenderedPageBreak/>
        <w:t xml:space="preserve">Subsemnatul(a) ___________________________________________________ pensionar (a) </w:t>
      </w:r>
      <w:r w:rsidR="001F3405">
        <w:t>cu dosar de pensie nr.</w:t>
      </w:r>
      <w:r>
        <w:t xml:space="preserve"> _____________,</w:t>
      </w:r>
      <w:r w:rsidR="001F3405">
        <w:t>va rog sa-mi aprobati transferul</w:t>
      </w:r>
    </w:p>
    <w:p w:rsidR="00E5571E" w:rsidRDefault="001F3405">
      <w:pPr>
        <w:pStyle w:val="Bodytext1"/>
        <w:shd w:val="clear" w:color="auto" w:fill="auto"/>
        <w:spacing w:line="370" w:lineRule="exact"/>
      </w:pPr>
      <w:r>
        <w:lastRenderedPageBreak/>
        <w:t>dosarului meu de pensie la institutia competenta, in functie de noua adresa unde mi-am stabilit domiciliul:</w:t>
      </w:r>
    </w:p>
    <w:p w:rsidR="00E5571E" w:rsidRDefault="001F3405">
      <w:pPr>
        <w:pStyle w:val="Bodytext1"/>
        <w:shd w:val="clear" w:color="auto" w:fill="auto"/>
        <w:tabs>
          <w:tab w:val="left" w:leader="underscore" w:pos="9025"/>
        </w:tabs>
        <w:spacing w:line="394" w:lineRule="exact"/>
      </w:pPr>
      <w:r>
        <w:t>Judetul</w:t>
      </w:r>
      <w:r>
        <w:tab/>
      </w:r>
    </w:p>
    <w:p w:rsidR="00E5571E" w:rsidRDefault="001F3405">
      <w:pPr>
        <w:pStyle w:val="Bodytext1"/>
        <w:shd w:val="clear" w:color="auto" w:fill="auto"/>
        <w:tabs>
          <w:tab w:val="left" w:leader="underscore" w:pos="9087"/>
        </w:tabs>
        <w:spacing w:line="394" w:lineRule="exact"/>
      </w:pPr>
      <w:r>
        <w:t>Orasul / comuna</w:t>
      </w:r>
      <w:r>
        <w:tab/>
      </w:r>
    </w:p>
    <w:p w:rsidR="00E5571E" w:rsidRDefault="001F3405">
      <w:pPr>
        <w:pStyle w:val="Bodytext1"/>
        <w:shd w:val="clear" w:color="auto" w:fill="auto"/>
        <w:tabs>
          <w:tab w:val="left" w:leader="underscore" w:pos="9145"/>
        </w:tabs>
        <w:spacing w:line="394" w:lineRule="exact"/>
      </w:pPr>
      <w:r>
        <w:t>Str. / sat</w:t>
      </w:r>
      <w:r>
        <w:tab/>
      </w:r>
    </w:p>
    <w:p w:rsidR="00D87B89" w:rsidRDefault="001F3405">
      <w:pPr>
        <w:pStyle w:val="Bodytext1"/>
        <w:shd w:val="clear" w:color="auto" w:fill="auto"/>
        <w:tabs>
          <w:tab w:val="left" w:leader="underscore" w:pos="2137"/>
          <w:tab w:val="left" w:leader="underscore" w:pos="4066"/>
          <w:tab w:val="left" w:leader="underscore" w:pos="5530"/>
          <w:tab w:val="left" w:leader="underscore" w:pos="7119"/>
          <w:tab w:val="left" w:leader="underscore" w:pos="9102"/>
        </w:tabs>
        <w:spacing w:line="394" w:lineRule="exact"/>
      </w:pPr>
      <w:r>
        <w:t>Nr.</w:t>
      </w:r>
      <w:r>
        <w:tab/>
        <w:t>bl.</w:t>
      </w:r>
      <w:r>
        <w:tab/>
        <w:t>sc.</w:t>
      </w:r>
      <w:r>
        <w:tab/>
        <w:t>et.</w:t>
      </w:r>
      <w:r>
        <w:tab/>
        <w:t>ap.</w:t>
      </w:r>
      <w:r>
        <w:tab/>
        <w:t xml:space="preserve"> </w:t>
      </w:r>
    </w:p>
    <w:p w:rsidR="00E5571E" w:rsidRDefault="001F3405" w:rsidP="00D87B89">
      <w:pPr>
        <w:pStyle w:val="Bodytext1"/>
        <w:shd w:val="clear" w:color="auto" w:fill="auto"/>
        <w:tabs>
          <w:tab w:val="left" w:leader="underscore" w:pos="2137"/>
          <w:tab w:val="left" w:leader="underscore" w:pos="4066"/>
          <w:tab w:val="left" w:leader="underscore" w:pos="5530"/>
          <w:tab w:val="left" w:leader="underscore" w:pos="7119"/>
          <w:tab w:val="left" w:leader="underscore" w:pos="9102"/>
        </w:tabs>
        <w:spacing w:line="394" w:lineRule="exact"/>
      </w:pPr>
      <w:r>
        <w:t>Anexez</w:t>
      </w:r>
      <w:r w:rsidR="00D87B89">
        <w:t xml:space="preserve"> </w:t>
      </w:r>
      <w:r>
        <w:t>actul de identitate in care este mentionata noua adresa.</w:t>
      </w:r>
    </w:p>
    <w:p w:rsidR="00E5571E" w:rsidRDefault="001F3405">
      <w:pPr>
        <w:pStyle w:val="Bodytext1"/>
        <w:shd w:val="clear" w:color="auto" w:fill="auto"/>
        <w:tabs>
          <w:tab w:val="left" w:leader="underscore" w:pos="9121"/>
        </w:tabs>
        <w:spacing w:line="394" w:lineRule="exact"/>
        <w:ind w:firstLine="360"/>
      </w:pPr>
      <w:r>
        <w:t>Mentionez ca nu am incasat drepturile de pensie pe perioada</w:t>
      </w:r>
      <w:r>
        <w:tab/>
      </w:r>
    </w:p>
    <w:p w:rsidR="00D87B89" w:rsidRDefault="00D87B89">
      <w:pPr>
        <w:pStyle w:val="Bodytext1"/>
        <w:shd w:val="clear" w:color="auto" w:fill="auto"/>
        <w:spacing w:line="300" w:lineRule="exact"/>
        <w:rPr>
          <w:rStyle w:val="Bodytext"/>
          <w:sz w:val="24"/>
          <w:szCs w:val="24"/>
        </w:rPr>
      </w:pPr>
    </w:p>
    <w:p w:rsidR="00D87B89" w:rsidRDefault="00D87B89">
      <w:pPr>
        <w:pStyle w:val="Bodytext1"/>
        <w:shd w:val="clear" w:color="auto" w:fill="auto"/>
        <w:spacing w:line="300" w:lineRule="exact"/>
        <w:rPr>
          <w:rStyle w:val="Bodytext"/>
          <w:sz w:val="24"/>
          <w:szCs w:val="24"/>
        </w:rPr>
      </w:pPr>
    </w:p>
    <w:p w:rsidR="00E5571E" w:rsidRPr="00D87B89" w:rsidRDefault="001F3405">
      <w:pPr>
        <w:pStyle w:val="Bodytext1"/>
        <w:shd w:val="clear" w:color="auto" w:fill="auto"/>
        <w:spacing w:line="300" w:lineRule="exact"/>
        <w:rPr>
          <w:rStyle w:val="Bodytext"/>
          <w:sz w:val="20"/>
          <w:szCs w:val="20"/>
        </w:rPr>
      </w:pPr>
      <w:r w:rsidRPr="00D87B89">
        <w:rPr>
          <w:rStyle w:val="Bodytext"/>
          <w:sz w:val="20"/>
          <w:szCs w:val="20"/>
        </w:rPr>
        <w:t>DATA</w:t>
      </w:r>
    </w:p>
    <w:p w:rsidR="00D87B89" w:rsidRP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E5571E" w:rsidRDefault="001F3405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  <w:r w:rsidRPr="00D87B89">
        <w:rPr>
          <w:sz w:val="20"/>
          <w:szCs w:val="20"/>
        </w:rPr>
        <w:t>SEMNATURA</w:t>
      </w:r>
    </w:p>
    <w:p w:rsid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D87B89" w:rsidRPr="00D87B89" w:rsidRDefault="00D87B89">
      <w:pPr>
        <w:pStyle w:val="Bodytext1"/>
        <w:shd w:val="clear" w:color="auto" w:fill="auto"/>
        <w:spacing w:line="300" w:lineRule="exact"/>
        <w:rPr>
          <w:sz w:val="20"/>
          <w:szCs w:val="20"/>
        </w:rPr>
      </w:pPr>
    </w:p>
    <w:p w:rsidR="00E5571E" w:rsidRPr="00D87B89" w:rsidRDefault="001F3405" w:rsidP="00D87B89">
      <w:pPr>
        <w:pStyle w:val="Bodytext1"/>
        <w:shd w:val="clear" w:color="auto" w:fill="auto"/>
        <w:spacing w:line="398" w:lineRule="exact"/>
        <w:jc w:val="center"/>
        <w:rPr>
          <w:sz w:val="24"/>
          <w:szCs w:val="24"/>
        </w:rPr>
      </w:pPr>
      <w:r w:rsidRPr="00D87B89">
        <w:rPr>
          <w:sz w:val="24"/>
          <w:szCs w:val="24"/>
        </w:rPr>
        <w:t xml:space="preserve">DOMNULUI </w:t>
      </w:r>
      <w:r w:rsidRPr="00D87B89">
        <w:rPr>
          <w:sz w:val="24"/>
          <w:szCs w:val="24"/>
          <w:lang w:val="en-US"/>
        </w:rPr>
        <w:t xml:space="preserve">DIRECTOR </w:t>
      </w:r>
      <w:r w:rsidRPr="00D87B89">
        <w:rPr>
          <w:sz w:val="24"/>
          <w:szCs w:val="24"/>
        </w:rPr>
        <w:t>EXECUTIV AL CASEI JUDETENE DE PENSII VRANCEA</w:t>
      </w:r>
    </w:p>
    <w:sectPr w:rsidR="00E5571E" w:rsidRPr="00D87B89" w:rsidSect="00E5571E">
      <w:type w:val="continuous"/>
      <w:pgSz w:w="12240" w:h="15840"/>
      <w:pgMar w:top="691" w:right="842" w:bottom="686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3B" w:rsidRDefault="00640B3B" w:rsidP="00E5571E">
      <w:r>
        <w:separator/>
      </w:r>
    </w:p>
  </w:endnote>
  <w:endnote w:type="continuationSeparator" w:id="1">
    <w:p w:rsidR="00640B3B" w:rsidRDefault="00640B3B" w:rsidP="00E5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3B" w:rsidRDefault="00640B3B"/>
  </w:footnote>
  <w:footnote w:type="continuationSeparator" w:id="1">
    <w:p w:rsidR="00640B3B" w:rsidRDefault="00640B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571E"/>
    <w:rsid w:val="001B3336"/>
    <w:rsid w:val="001F3405"/>
    <w:rsid w:val="002A7FD8"/>
    <w:rsid w:val="004C1131"/>
    <w:rsid w:val="00640B3B"/>
    <w:rsid w:val="00C32626"/>
    <w:rsid w:val="00D87B89"/>
    <w:rsid w:val="00E5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7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571E"/>
    <w:rPr>
      <w:color w:val="0066CC"/>
      <w:u w:val="single"/>
    </w:rPr>
  </w:style>
  <w:style w:type="character" w:customStyle="1" w:styleId="Bodytext">
    <w:name w:val="Body text"/>
    <w:basedOn w:val="DefaultParagraphFont"/>
    <w:rsid w:val="00E5571E"/>
    <w:rPr>
      <w:rFonts w:ascii="David" w:eastAsia="David" w:hAnsi="David" w:cs="Davi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0">
    <w:name w:val="Body text_"/>
    <w:basedOn w:val="DefaultParagraphFont"/>
    <w:link w:val="Bodytext1"/>
    <w:rsid w:val="00E5571E"/>
    <w:rPr>
      <w:rFonts w:ascii="David" w:eastAsia="David" w:hAnsi="David" w:cs="Davi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">
    <w:name w:val="Body text"/>
    <w:basedOn w:val="Normal"/>
    <w:link w:val="Bodytext0"/>
    <w:rsid w:val="00E5571E"/>
    <w:pPr>
      <w:shd w:val="clear" w:color="auto" w:fill="FFFFFF"/>
      <w:spacing w:line="374" w:lineRule="exact"/>
    </w:pPr>
    <w:rPr>
      <w:rFonts w:ascii="David" w:eastAsia="David" w:hAnsi="David" w:cs="David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3</cp:revision>
  <dcterms:created xsi:type="dcterms:W3CDTF">2023-08-01T09:38:00Z</dcterms:created>
  <dcterms:modified xsi:type="dcterms:W3CDTF">2023-08-03T10:31:00Z</dcterms:modified>
</cp:coreProperties>
</file>